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99D7" w14:textId="77777777" w:rsidR="0007029C" w:rsidRPr="00911D62" w:rsidRDefault="00911D62" w:rsidP="00911D62">
      <w:pPr>
        <w:jc w:val="center"/>
        <w:rPr>
          <w:b/>
        </w:rPr>
      </w:pPr>
      <w:r w:rsidRPr="00911D62">
        <w:rPr>
          <w:b/>
        </w:rPr>
        <w:t>DIABETES SELF-MANAGEMENT EDUCATION/TRAINING SERVICES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0"/>
        <w:gridCol w:w="4500"/>
      </w:tblGrid>
      <w:tr w:rsidR="0007029C" w14:paraId="32708307" w14:textId="77777777" w:rsidTr="006345A0">
        <w:tc>
          <w:tcPr>
            <w:tcW w:w="10070" w:type="dxa"/>
            <w:gridSpan w:val="2"/>
          </w:tcPr>
          <w:p w14:paraId="171CCC56" w14:textId="77777777" w:rsidR="0007029C" w:rsidRDefault="0007029C">
            <w:r>
              <w:t>Patient Information</w:t>
            </w:r>
          </w:p>
          <w:p w14:paraId="46D7C30D" w14:textId="77777777" w:rsidR="0007029C" w:rsidRDefault="0007029C">
            <w:r>
              <w:t xml:space="preserve">Name__________________________________________  DOB ___________ </w:t>
            </w:r>
            <w:r>
              <w:sym w:font="Wingdings" w:char="F06F"/>
            </w:r>
            <w:r>
              <w:t xml:space="preserve"> Male     </w:t>
            </w:r>
            <w:r>
              <w:sym w:font="Wingdings" w:char="F06F"/>
            </w:r>
            <w:r>
              <w:t xml:space="preserve"> Female</w:t>
            </w:r>
          </w:p>
          <w:p w14:paraId="5E62B252" w14:textId="77777777" w:rsidR="0007029C" w:rsidRDefault="0007029C">
            <w:r>
              <w:t>Address _________________________________________________________________________</w:t>
            </w:r>
          </w:p>
          <w:p w14:paraId="0B5FE383" w14:textId="77777777" w:rsidR="0007029C" w:rsidRDefault="0007029C">
            <w:r>
              <w:t>Phone (H) ______________________ Phone (Cell) ________________  Phone(Work) _________________</w:t>
            </w:r>
          </w:p>
          <w:p w14:paraId="78A7C565" w14:textId="77777777" w:rsidR="0007029C" w:rsidRDefault="0007029C">
            <w:r>
              <w:t>Email address ___________________________________________________________________________</w:t>
            </w:r>
          </w:p>
          <w:p w14:paraId="574CA55B" w14:textId="77777777" w:rsidR="0007029C" w:rsidRDefault="0007029C">
            <w:r>
              <w:t xml:space="preserve">Language:  </w:t>
            </w:r>
            <w:r>
              <w:sym w:font="Wingdings" w:char="F06F"/>
            </w:r>
            <w:r>
              <w:t xml:space="preserve"> English   </w:t>
            </w:r>
            <w:r>
              <w:sym w:font="Wingdings" w:char="F06F"/>
            </w:r>
            <w:r>
              <w:t xml:space="preserve"> Spanish  </w:t>
            </w:r>
            <w:r>
              <w:sym w:font="Wingdings" w:char="F06F"/>
            </w:r>
            <w:r>
              <w:t xml:space="preserve"> Other __________________________________</w:t>
            </w:r>
            <w:r w:rsidR="00911D62">
              <w:t xml:space="preserve"> </w:t>
            </w:r>
          </w:p>
        </w:tc>
      </w:tr>
      <w:tr w:rsidR="0007029C" w:rsidRPr="005525A8" w14:paraId="676849A0" w14:textId="77777777" w:rsidTr="00F30F97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215F7DC2" w14:textId="77777777" w:rsidR="0007029C" w:rsidRPr="005525A8" w:rsidRDefault="0007029C">
            <w:pPr>
              <w:rPr>
                <w:b/>
                <w:i/>
              </w:rPr>
            </w:pPr>
            <w:r w:rsidRPr="005525A8">
              <w:rPr>
                <w:b/>
                <w:i/>
              </w:rPr>
              <w:t>Diabetes Diagnosis</w:t>
            </w:r>
            <w:r w:rsidR="005525A8" w:rsidRPr="005525A8">
              <w:rPr>
                <w:b/>
                <w:i/>
              </w:rPr>
              <w:t>, Code</w:t>
            </w:r>
            <w:r w:rsidR="00495EF6" w:rsidRPr="005525A8">
              <w:rPr>
                <w:b/>
                <w:i/>
              </w:rPr>
              <w:t xml:space="preserve">-Include all pertinent comorbidities/complications </w:t>
            </w:r>
          </w:p>
        </w:tc>
      </w:tr>
      <w:tr w:rsidR="00495EF6" w14:paraId="79204E8C" w14:textId="77777777" w:rsidTr="008757CC">
        <w:tc>
          <w:tcPr>
            <w:tcW w:w="10070" w:type="dxa"/>
            <w:gridSpan w:val="2"/>
          </w:tcPr>
          <w:p w14:paraId="3D1A630D" w14:textId="3D399E5A" w:rsidR="00D774A3" w:rsidRDefault="00495EF6">
            <w:r>
              <w:sym w:font="Wingdings" w:char="F06F"/>
            </w:r>
            <w:r>
              <w:t xml:space="preserve"> DM Type 2 (without complications)-E11.9      </w:t>
            </w:r>
            <w:r w:rsidR="009D5548">
              <w:t xml:space="preserve">                 </w:t>
            </w:r>
            <w:r>
              <w:sym w:font="Wingdings" w:char="F06F"/>
            </w:r>
            <w:r>
              <w:t xml:space="preserve"> DM Type 1</w:t>
            </w:r>
            <w:r w:rsidR="0045295B">
              <w:t xml:space="preserve"> </w:t>
            </w:r>
            <w:r w:rsidR="00D25AB6">
              <w:t>(without complications</w:t>
            </w:r>
            <w:r w:rsidR="00250E49">
              <w:t>)</w:t>
            </w:r>
            <w:r>
              <w:t xml:space="preserve">-E10.9 </w:t>
            </w:r>
          </w:p>
          <w:p w14:paraId="26DD6A46" w14:textId="71BE7338" w:rsidR="00495EF6" w:rsidRDefault="00D774A3">
            <w:r>
              <w:sym w:font="Wingdings" w:char="F06F"/>
            </w:r>
            <w:r>
              <w:t xml:space="preserve"> DM Type 2 (uncontrolled)-E11.65                    </w:t>
            </w:r>
            <w:r w:rsidR="009D5548">
              <w:t xml:space="preserve">                  </w:t>
            </w:r>
            <w:r>
              <w:sym w:font="Wingdings" w:char="F06F"/>
            </w:r>
            <w:r>
              <w:t xml:space="preserve"> DM Type 1 (with unspecified complications)-E</w:t>
            </w:r>
            <w:r w:rsidR="00250E49">
              <w:t>10.8</w:t>
            </w:r>
            <w:r>
              <w:t xml:space="preserve">         </w:t>
            </w:r>
            <w:r w:rsidR="00495EF6">
              <w:t xml:space="preserve"> </w:t>
            </w:r>
          </w:p>
          <w:p w14:paraId="3BE7B904" w14:textId="3ADFA1FF" w:rsidR="009D5548" w:rsidRDefault="00495EF6">
            <w:r>
              <w:sym w:font="Wingdings" w:char="F06F"/>
            </w:r>
            <w:r>
              <w:t xml:space="preserve"> </w:t>
            </w:r>
            <w:r w:rsidR="00FC7840">
              <w:t>DM Type 2 (with unspecified complications)-E11.8</w:t>
            </w:r>
            <w:r w:rsidR="00DD6F26">
              <w:t xml:space="preserve">        </w:t>
            </w:r>
            <w:r w:rsidR="00E74E20">
              <w:sym w:font="Wingdings" w:char="F06F"/>
            </w:r>
            <w:r w:rsidR="00E74E20">
              <w:t xml:space="preserve"> Gestational DM-024.419</w:t>
            </w:r>
          </w:p>
          <w:p w14:paraId="1742CF88" w14:textId="42E8DCE3" w:rsidR="00495EF6" w:rsidRDefault="00E74E20">
            <w:r>
              <w:sym w:font="Wingdings" w:char="F06F"/>
            </w:r>
            <w:r w:rsidR="00FC7840">
              <w:t xml:space="preserve">  </w:t>
            </w:r>
            <w:r w:rsidR="00DD6F26">
              <w:t>________________________________________</w:t>
            </w:r>
            <w:r w:rsidR="00FC7840">
              <w:t xml:space="preserve">  </w:t>
            </w:r>
            <w:r w:rsidR="009D5548">
              <w:t xml:space="preserve">  </w:t>
            </w:r>
            <w:r>
              <w:t xml:space="preserve">     </w:t>
            </w:r>
            <w:r w:rsidR="00DD6F26">
              <w:sym w:font="Wingdings" w:char="F06F"/>
            </w:r>
            <w:r w:rsidR="00DD6F26">
              <w:t xml:space="preserve"> ________________________________________</w:t>
            </w:r>
          </w:p>
        </w:tc>
      </w:tr>
      <w:tr w:rsidR="0007029C" w14:paraId="772ECE37" w14:textId="77777777" w:rsidTr="005525A8">
        <w:tc>
          <w:tcPr>
            <w:tcW w:w="5570" w:type="dxa"/>
          </w:tcPr>
          <w:p w14:paraId="67724F43" w14:textId="77777777" w:rsidR="00911D62" w:rsidRPr="007D2C27" w:rsidRDefault="00495EF6">
            <w:pPr>
              <w:rPr>
                <w:b/>
              </w:rPr>
            </w:pPr>
            <w:r w:rsidRPr="007D2C27">
              <w:rPr>
                <w:b/>
              </w:rPr>
              <w:t>Service Requested</w:t>
            </w:r>
            <w:r w:rsidR="00911D62">
              <w:rPr>
                <w:b/>
              </w:rPr>
              <w:t xml:space="preserve">  CHECK ONE:</w:t>
            </w:r>
          </w:p>
          <w:p w14:paraId="2757A7AA" w14:textId="77777777" w:rsidR="00911D62" w:rsidRDefault="00495EF6">
            <w:r>
              <w:sym w:font="Wingdings" w:char="F06F"/>
            </w:r>
            <w:r>
              <w:t xml:space="preserve"> Initial DSMT up to 10 hours or ____</w:t>
            </w:r>
            <w:r w:rsidR="00911D62">
              <w:t>___</w:t>
            </w:r>
            <w:r>
              <w:t xml:space="preserve"> </w:t>
            </w:r>
            <w:proofErr w:type="spellStart"/>
            <w:r>
              <w:t>hrs</w:t>
            </w:r>
            <w:proofErr w:type="spellEnd"/>
          </w:p>
          <w:p w14:paraId="68C7F4EE" w14:textId="77777777" w:rsidR="00495EF6" w:rsidRDefault="00495EF6">
            <w:r>
              <w:t xml:space="preserve"> (1 </w:t>
            </w:r>
            <w:proofErr w:type="spellStart"/>
            <w:r>
              <w:t>hr</w:t>
            </w:r>
            <w:proofErr w:type="spellEnd"/>
            <w:r>
              <w:t xml:space="preserve"> individual + 9 </w:t>
            </w:r>
            <w:proofErr w:type="spellStart"/>
            <w:r>
              <w:t>hrs</w:t>
            </w:r>
            <w:proofErr w:type="spellEnd"/>
            <w:r>
              <w:t xml:space="preserve"> group) once in a lifetime, must be used within 12 consecutive months following start of DSMT</w:t>
            </w:r>
          </w:p>
          <w:p w14:paraId="5A0C35F0" w14:textId="77777777" w:rsidR="005525A8" w:rsidRPr="00911D62" w:rsidRDefault="00911D62">
            <w:pPr>
              <w:rPr>
                <w:b/>
              </w:rPr>
            </w:pPr>
            <w:r>
              <w:t xml:space="preserve">                                     </w:t>
            </w:r>
            <w:r w:rsidRPr="00911D62">
              <w:rPr>
                <w:b/>
              </w:rPr>
              <w:t>OR</w:t>
            </w:r>
          </w:p>
          <w:p w14:paraId="217E0C1C" w14:textId="77777777" w:rsidR="00911D62" w:rsidRDefault="00495EF6">
            <w:r>
              <w:sym w:font="Wingdings" w:char="F06F"/>
            </w:r>
            <w:r>
              <w:t xml:space="preserve"> Follow up DSMT up to 2 </w:t>
            </w:r>
            <w:proofErr w:type="spellStart"/>
            <w:r>
              <w:t>hrs</w:t>
            </w:r>
            <w:proofErr w:type="spellEnd"/>
            <w:r>
              <w:t xml:space="preserve"> group or individual or ____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14:paraId="7BA3526E" w14:textId="77777777" w:rsidR="00495EF6" w:rsidRDefault="00495EF6">
            <w:r>
              <w:t>(every calendar year after initial benefit)</w:t>
            </w:r>
          </w:p>
          <w:p w14:paraId="439E3202" w14:textId="77777777" w:rsidR="005525A8" w:rsidRDefault="005525A8"/>
          <w:p w14:paraId="26F14DDF" w14:textId="77777777" w:rsidR="005525A8" w:rsidRPr="00911D62" w:rsidRDefault="00911D62">
            <w:pPr>
              <w:rPr>
                <w:b/>
              </w:rPr>
            </w:pPr>
            <w:r w:rsidRPr="00911D62">
              <w:rPr>
                <w:b/>
              </w:rPr>
              <w:t>CHECK OR WRITE IN:</w:t>
            </w:r>
          </w:p>
          <w:p w14:paraId="12452102" w14:textId="77777777" w:rsidR="00911D62" w:rsidRDefault="00495EF6">
            <w:r>
              <w:sym w:font="Wingdings" w:char="F06F"/>
            </w:r>
            <w:r>
              <w:t xml:space="preserve"> All content (monitoring, psychological adjustment, disease process, physical activity, goal setting, meds, problem solving, risk reduction</w:t>
            </w:r>
            <w:r w:rsidR="00911D62">
              <w:t>)</w:t>
            </w:r>
          </w:p>
          <w:p w14:paraId="010FF7A9" w14:textId="77777777" w:rsidR="00911D62" w:rsidRDefault="00495EF6">
            <w:r w:rsidRPr="00911D62">
              <w:rPr>
                <w:b/>
              </w:rPr>
              <w:t xml:space="preserve"> OR</w:t>
            </w:r>
            <w:r>
              <w:t xml:space="preserve"> specific content as listed</w:t>
            </w:r>
            <w:r w:rsidR="00911D62">
              <w:t xml:space="preserve"> here </w:t>
            </w:r>
            <w:r>
              <w:t xml:space="preserve"> </w:t>
            </w:r>
            <w:r w:rsidR="00911D62">
              <w:t>___________________</w:t>
            </w:r>
          </w:p>
          <w:p w14:paraId="5C9CCF22" w14:textId="77777777" w:rsidR="00911D62" w:rsidRDefault="00911D62"/>
        </w:tc>
        <w:tc>
          <w:tcPr>
            <w:tcW w:w="4500" w:type="dxa"/>
          </w:tcPr>
          <w:p w14:paraId="06C322CC" w14:textId="77777777" w:rsidR="0007029C" w:rsidRPr="00911D62" w:rsidRDefault="00495EF6">
            <w:pPr>
              <w:rPr>
                <w:b/>
              </w:rPr>
            </w:pPr>
            <w:r w:rsidRPr="00911D62">
              <w:rPr>
                <w:b/>
              </w:rPr>
              <w:t xml:space="preserve">Special needs requiring </w:t>
            </w:r>
            <w:r w:rsidR="006D6071" w:rsidRPr="00911D62">
              <w:rPr>
                <w:b/>
              </w:rPr>
              <w:t>covered hours to be provided as individual vs group</w:t>
            </w:r>
          </w:p>
          <w:p w14:paraId="071AAA14" w14:textId="77777777" w:rsidR="005525A8" w:rsidRDefault="005525A8"/>
          <w:p w14:paraId="24FB7D0F" w14:textId="77777777" w:rsidR="00495EF6" w:rsidRPr="006D6071" w:rsidRDefault="00495EF6">
            <w:pPr>
              <w:rPr>
                <w:i/>
              </w:rPr>
            </w:pPr>
            <w:r w:rsidRPr="006D6071">
              <w:rPr>
                <w:i/>
              </w:rPr>
              <w:t>Check all that apply:</w:t>
            </w:r>
          </w:p>
          <w:p w14:paraId="5EF98057" w14:textId="77777777" w:rsidR="006D6071" w:rsidRDefault="006D6071">
            <w:r>
              <w:sym w:font="Wingdings" w:char="F06F"/>
            </w:r>
            <w:r>
              <w:t xml:space="preserve"> Vision                </w:t>
            </w:r>
            <w:r>
              <w:sym w:font="Wingdings" w:char="F06F"/>
            </w:r>
            <w:r>
              <w:t xml:space="preserve"> Hearing</w:t>
            </w:r>
          </w:p>
          <w:p w14:paraId="24BD65EB" w14:textId="77777777" w:rsidR="006D6071" w:rsidRDefault="006D6071">
            <w:r>
              <w:sym w:font="Wingdings" w:char="F06F"/>
            </w:r>
            <w:r>
              <w:t xml:space="preserve"> Physical            </w:t>
            </w:r>
            <w:r>
              <w:sym w:font="Wingdings" w:char="F06F"/>
            </w:r>
            <w:r>
              <w:t xml:space="preserve"> Cognitive</w:t>
            </w:r>
          </w:p>
          <w:p w14:paraId="10FBB9D2" w14:textId="77777777" w:rsidR="006D6071" w:rsidRDefault="006D6071">
            <w:r>
              <w:sym w:font="Wingdings" w:char="F06F"/>
            </w:r>
            <w:r>
              <w:t xml:space="preserve"> Language          </w:t>
            </w:r>
            <w:r>
              <w:sym w:font="Wingdings" w:char="F06F"/>
            </w:r>
            <w:r>
              <w:t xml:space="preserve"> FQHC-all </w:t>
            </w:r>
            <w:proofErr w:type="spellStart"/>
            <w:r>
              <w:t>hrs</w:t>
            </w:r>
            <w:proofErr w:type="spellEnd"/>
            <w:r>
              <w:t xml:space="preserve"> are individual</w:t>
            </w:r>
          </w:p>
          <w:p w14:paraId="241471C7" w14:textId="77777777" w:rsidR="006D6071" w:rsidRDefault="006D6071">
            <w:r>
              <w:sym w:font="Wingdings" w:char="F06F"/>
            </w:r>
            <w:r>
              <w:t xml:space="preserve"> </w:t>
            </w:r>
            <w:r w:rsidR="00911D62">
              <w:t xml:space="preserve">Additional individual </w:t>
            </w:r>
            <w:r>
              <w:t>training needed (e.g. injectable</w:t>
            </w:r>
            <w:r w:rsidR="00911D62">
              <w:t xml:space="preserve"> teaching</w:t>
            </w:r>
            <w:r>
              <w:t>)</w:t>
            </w:r>
          </w:p>
          <w:p w14:paraId="3F5D9385" w14:textId="77777777" w:rsidR="006D6071" w:rsidRDefault="006D6071">
            <w:r>
              <w:sym w:font="Wingdings" w:char="F06F"/>
            </w:r>
            <w:r>
              <w:t xml:space="preserve"> No class available within 2 months of referral</w:t>
            </w:r>
          </w:p>
          <w:p w14:paraId="54635D75" w14:textId="77777777" w:rsidR="00911D62" w:rsidRDefault="00911D62"/>
          <w:p w14:paraId="0305237B" w14:textId="77777777" w:rsidR="006D6071" w:rsidRDefault="006D6071">
            <w:r>
              <w:t xml:space="preserve">List # individual </w:t>
            </w:r>
            <w:proofErr w:type="spellStart"/>
            <w:r>
              <w:t>hrs</w:t>
            </w:r>
            <w:proofErr w:type="spellEnd"/>
            <w:r>
              <w:t xml:space="preserve"> here______ (cannot exceed 10 for initial, 2 for follow up)</w:t>
            </w:r>
          </w:p>
        </w:tc>
      </w:tr>
      <w:tr w:rsidR="004C296C" w14:paraId="78A3221A" w14:textId="77777777" w:rsidTr="004C296C">
        <w:tc>
          <w:tcPr>
            <w:tcW w:w="5570" w:type="dxa"/>
            <w:shd w:val="clear" w:color="auto" w:fill="D9D9D9" w:themeFill="background1" w:themeFillShade="D9"/>
          </w:tcPr>
          <w:p w14:paraId="10346406" w14:textId="2348CE97" w:rsidR="004C296C" w:rsidRPr="007D2C27" w:rsidRDefault="004C296C">
            <w:pPr>
              <w:rPr>
                <w:b/>
              </w:rPr>
            </w:pPr>
            <w:r w:rsidRPr="007D2C27">
              <w:rPr>
                <w:b/>
              </w:rPr>
              <w:t>Labs (</w:t>
            </w:r>
            <w:r>
              <w:rPr>
                <w:b/>
              </w:rPr>
              <w:t>m</w:t>
            </w:r>
            <w:r w:rsidRPr="007D2C27">
              <w:rPr>
                <w:b/>
              </w:rPr>
              <w:t>eet Medicare definition for diagnosis)</w:t>
            </w:r>
            <w:r w:rsidR="00816E86">
              <w:rPr>
                <w:b/>
              </w:rPr>
              <w:t xml:space="preserve"> if available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D9D9D9" w:themeFill="background1" w:themeFillShade="D9"/>
          </w:tcPr>
          <w:p w14:paraId="44EDFA2B" w14:textId="77777777" w:rsidR="004C296C" w:rsidRPr="00911D62" w:rsidRDefault="004C296C">
            <w:pPr>
              <w:rPr>
                <w:b/>
              </w:rPr>
            </w:pPr>
          </w:p>
        </w:tc>
      </w:tr>
      <w:tr w:rsidR="007D2C27" w14:paraId="1CF329AA" w14:textId="77777777" w:rsidTr="00253E74">
        <w:tc>
          <w:tcPr>
            <w:tcW w:w="10070" w:type="dxa"/>
            <w:gridSpan w:val="2"/>
          </w:tcPr>
          <w:p w14:paraId="6E5F061B" w14:textId="77777777" w:rsidR="007D2C27" w:rsidRDefault="007D2C27">
            <w:r>
              <w:t xml:space="preserve">Fasting glucose </w:t>
            </w:r>
            <w:r>
              <w:rPr>
                <w:rFonts w:cstheme="minorHAnsi"/>
              </w:rPr>
              <w:t>≥</w:t>
            </w:r>
            <w:r>
              <w:t>126mg/dl on 2 occasions</w:t>
            </w:r>
          </w:p>
          <w:p w14:paraId="4E7A1BF7" w14:textId="77777777" w:rsidR="007D2C27" w:rsidRDefault="007D2C27">
            <w:r>
              <w:t>Fasting glucose ______ mg/dl  Date _____                   Fasting glucose ______ mg/dl  Date_____</w:t>
            </w:r>
          </w:p>
          <w:p w14:paraId="3D8FAAC6" w14:textId="77777777" w:rsidR="005525A8" w:rsidRDefault="005525A8"/>
          <w:p w14:paraId="4B9731D0" w14:textId="77777777" w:rsidR="005525A8" w:rsidRDefault="005525A8">
            <w:r>
              <w:t xml:space="preserve">2 </w:t>
            </w:r>
            <w:proofErr w:type="spellStart"/>
            <w:r>
              <w:t>hr</w:t>
            </w:r>
            <w:proofErr w:type="spellEnd"/>
            <w:r>
              <w:t xml:space="preserve"> glucose challenge </w:t>
            </w:r>
            <w:r>
              <w:rPr>
                <w:rFonts w:cstheme="minorHAnsi"/>
              </w:rPr>
              <w:t>≥</w:t>
            </w:r>
            <w:r>
              <w:t xml:space="preserve"> 200mg/dl on 2 occasions</w:t>
            </w:r>
          </w:p>
          <w:p w14:paraId="025EE823" w14:textId="77777777" w:rsidR="007D2C27" w:rsidRDefault="007D2C27">
            <w:r>
              <w:t xml:space="preserve">2 </w:t>
            </w:r>
            <w:proofErr w:type="spellStart"/>
            <w:r>
              <w:t>hr</w:t>
            </w:r>
            <w:proofErr w:type="spellEnd"/>
            <w:r>
              <w:t xml:space="preserve"> glucose challenge______ mg/dl Date_____         2 </w:t>
            </w:r>
            <w:proofErr w:type="spellStart"/>
            <w:r>
              <w:t>hr</w:t>
            </w:r>
            <w:proofErr w:type="spellEnd"/>
            <w:r>
              <w:t xml:space="preserve"> glucose challenge ______mg/dl  Date_____</w:t>
            </w:r>
          </w:p>
          <w:p w14:paraId="0DFC2597" w14:textId="77777777" w:rsidR="005525A8" w:rsidRDefault="005525A8" w:rsidP="007D2C27"/>
          <w:p w14:paraId="1D3ABF0B" w14:textId="77777777" w:rsidR="005525A8" w:rsidRDefault="005525A8" w:rsidP="007D2C27">
            <w:r>
              <w:t xml:space="preserve">Random glucose </w:t>
            </w:r>
            <w:r>
              <w:rPr>
                <w:rFonts w:cstheme="minorHAnsi"/>
              </w:rPr>
              <w:t>≥</w:t>
            </w:r>
            <w:r>
              <w:t xml:space="preserve"> 200mg/dl with symptoms of uncontrolled diabetes</w:t>
            </w:r>
          </w:p>
          <w:p w14:paraId="71BFC16A" w14:textId="77777777" w:rsidR="007D2C27" w:rsidRDefault="007D2C27" w:rsidP="007D2C27">
            <w:r>
              <w:t xml:space="preserve">Random glucose _____ mg/dl  Date_____  </w:t>
            </w:r>
          </w:p>
          <w:p w14:paraId="646BF717" w14:textId="77777777" w:rsidR="007D2C27" w:rsidRDefault="007D2C27"/>
        </w:tc>
      </w:tr>
      <w:tr w:rsidR="005525A8" w14:paraId="7BC962D5" w14:textId="77777777" w:rsidTr="00017847">
        <w:tc>
          <w:tcPr>
            <w:tcW w:w="10070" w:type="dxa"/>
            <w:gridSpan w:val="2"/>
          </w:tcPr>
          <w:p w14:paraId="37921F59" w14:textId="77777777" w:rsidR="005525A8" w:rsidRDefault="005525A8">
            <w:r>
              <w:t>I certify that I am managing this patient’s diabetes and that the diabetes self-management training requested is needed to provide the beneficiary with the skills and knowledge to self-manage the condition.</w:t>
            </w:r>
          </w:p>
        </w:tc>
      </w:tr>
      <w:tr w:rsidR="0007029C" w14:paraId="33AD830D" w14:textId="77777777" w:rsidTr="005525A8">
        <w:tc>
          <w:tcPr>
            <w:tcW w:w="5570" w:type="dxa"/>
          </w:tcPr>
          <w:p w14:paraId="77E18CD9" w14:textId="77777777" w:rsidR="0007029C" w:rsidRDefault="0007029C"/>
          <w:p w14:paraId="22E54A42" w14:textId="77777777" w:rsidR="005525A8" w:rsidRDefault="005525A8"/>
        </w:tc>
        <w:tc>
          <w:tcPr>
            <w:tcW w:w="4500" w:type="dxa"/>
          </w:tcPr>
          <w:p w14:paraId="515E8F55" w14:textId="77777777" w:rsidR="0007029C" w:rsidRDefault="0007029C"/>
        </w:tc>
      </w:tr>
      <w:tr w:rsidR="0007029C" w14:paraId="6948CA25" w14:textId="77777777" w:rsidTr="005525A8">
        <w:tc>
          <w:tcPr>
            <w:tcW w:w="5570" w:type="dxa"/>
          </w:tcPr>
          <w:p w14:paraId="22895507" w14:textId="77777777" w:rsidR="005525A8" w:rsidRDefault="005525A8">
            <w:r>
              <w:t>Provider Name (print/stamp)</w:t>
            </w:r>
          </w:p>
        </w:tc>
        <w:tc>
          <w:tcPr>
            <w:tcW w:w="4500" w:type="dxa"/>
          </w:tcPr>
          <w:p w14:paraId="098FB614" w14:textId="77777777" w:rsidR="005525A8" w:rsidRDefault="005525A8">
            <w:r>
              <w:t>Signature</w:t>
            </w:r>
          </w:p>
        </w:tc>
      </w:tr>
      <w:tr w:rsidR="005525A8" w14:paraId="291DBD36" w14:textId="77777777" w:rsidTr="005525A8">
        <w:tc>
          <w:tcPr>
            <w:tcW w:w="5570" w:type="dxa"/>
          </w:tcPr>
          <w:p w14:paraId="287FE614" w14:textId="77777777" w:rsidR="005525A8" w:rsidRDefault="005525A8"/>
          <w:p w14:paraId="4DAA51AD" w14:textId="77777777" w:rsidR="005525A8" w:rsidRDefault="005525A8">
            <w:r>
              <w:t>NPI # _________________________________</w:t>
            </w:r>
          </w:p>
        </w:tc>
        <w:tc>
          <w:tcPr>
            <w:tcW w:w="4500" w:type="dxa"/>
          </w:tcPr>
          <w:p w14:paraId="1A0C2D78" w14:textId="77777777" w:rsidR="005525A8" w:rsidRDefault="005525A8"/>
          <w:p w14:paraId="60392357" w14:textId="77777777" w:rsidR="005525A8" w:rsidRDefault="005525A8">
            <w:r>
              <w:t>Date________________________</w:t>
            </w:r>
          </w:p>
          <w:p w14:paraId="0B0DBD24" w14:textId="77777777" w:rsidR="005525A8" w:rsidRDefault="005525A8"/>
        </w:tc>
      </w:tr>
      <w:tr w:rsidR="005525A8" w14:paraId="6BABAEC8" w14:textId="77777777" w:rsidTr="005525A8">
        <w:tc>
          <w:tcPr>
            <w:tcW w:w="5570" w:type="dxa"/>
          </w:tcPr>
          <w:p w14:paraId="74F07DC1" w14:textId="77777777" w:rsidR="005525A8" w:rsidRDefault="005525A8">
            <w:r>
              <w:t>Group Practice Name____________________________________________</w:t>
            </w:r>
          </w:p>
          <w:p w14:paraId="49155DB5" w14:textId="77777777" w:rsidR="005525A8" w:rsidRDefault="005525A8"/>
        </w:tc>
        <w:tc>
          <w:tcPr>
            <w:tcW w:w="4500" w:type="dxa"/>
          </w:tcPr>
          <w:p w14:paraId="53B8C7B0" w14:textId="77777777" w:rsidR="005525A8" w:rsidRDefault="005525A8"/>
          <w:p w14:paraId="72D18A18" w14:textId="77777777" w:rsidR="005525A8" w:rsidRDefault="005525A8">
            <w:r>
              <w:t>Phone #________________________</w:t>
            </w:r>
          </w:p>
        </w:tc>
      </w:tr>
    </w:tbl>
    <w:p w14:paraId="345D166F" w14:textId="77777777" w:rsidR="0007029C" w:rsidRDefault="0007029C"/>
    <w:sectPr w:rsidR="0007029C" w:rsidSect="0007029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9C"/>
    <w:rsid w:val="0007029C"/>
    <w:rsid w:val="00250E49"/>
    <w:rsid w:val="0045295B"/>
    <w:rsid w:val="00495EF6"/>
    <w:rsid w:val="004C296C"/>
    <w:rsid w:val="005525A8"/>
    <w:rsid w:val="00621F02"/>
    <w:rsid w:val="006D6071"/>
    <w:rsid w:val="007D2C27"/>
    <w:rsid w:val="00816E86"/>
    <w:rsid w:val="00911D62"/>
    <w:rsid w:val="009D5548"/>
    <w:rsid w:val="00A45509"/>
    <w:rsid w:val="00C31125"/>
    <w:rsid w:val="00D25AB6"/>
    <w:rsid w:val="00D774A3"/>
    <w:rsid w:val="00DD6F26"/>
    <w:rsid w:val="00E74E20"/>
    <w:rsid w:val="00F30F97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58E9"/>
  <w15:chartTrackingRefBased/>
  <w15:docId w15:val="{9E8AF2B4-184F-4B58-B258-24E41000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Lavin-Tompkins</dc:creator>
  <cp:keywords/>
  <dc:description/>
  <cp:lastModifiedBy>Jodi Lavin-Tompkins</cp:lastModifiedBy>
  <cp:revision>13</cp:revision>
  <dcterms:created xsi:type="dcterms:W3CDTF">2019-02-04T19:29:00Z</dcterms:created>
  <dcterms:modified xsi:type="dcterms:W3CDTF">2019-03-04T02:39:00Z</dcterms:modified>
</cp:coreProperties>
</file>